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D6" w:rsidRPr="00204ED6" w:rsidRDefault="00204ED6" w:rsidP="00204ED6">
      <w:pPr>
        <w:pBdr>
          <w:bottom w:val="single" w:sz="6" w:space="0" w:color="E1E1E1"/>
        </w:pBdr>
        <w:shd w:val="clear" w:color="auto" w:fill="FFFFFF"/>
        <w:spacing w:before="150" w:after="150" w:line="525" w:lineRule="atLeast"/>
        <w:outlineLvl w:val="1"/>
        <w:rPr>
          <w:rFonts w:ascii="Arial" w:eastAsia="Times New Roman" w:hAnsi="Arial" w:cs="Arial"/>
          <w:b/>
          <w:bCs/>
          <w:color w:val="777777"/>
          <w:sz w:val="30"/>
          <w:szCs w:val="30"/>
          <w:lang w:eastAsia="ru-RU"/>
        </w:rPr>
      </w:pPr>
      <w:r w:rsidRPr="00204ED6">
        <w:rPr>
          <w:rFonts w:ascii="Arial" w:eastAsia="Times New Roman" w:hAnsi="Arial" w:cs="Arial"/>
          <w:b/>
          <w:bCs/>
          <w:color w:val="777777"/>
          <w:sz w:val="30"/>
          <w:szCs w:val="30"/>
          <w:lang w:eastAsia="ru-RU"/>
        </w:rPr>
        <w:t>Учебно-методическое обеспечение самостоятельной работы студентов на производственной практике</w:t>
      </w:r>
    </w:p>
    <w:p w:rsidR="00204ED6" w:rsidRPr="00204ED6" w:rsidRDefault="00204ED6" w:rsidP="00204E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процессе работы в архиве каждый студент оформляет или прикладывает следующие виды документов:</w:t>
      </w:r>
    </w:p>
    <w:p w:rsidR="00204ED6" w:rsidRPr="00204ED6" w:rsidRDefault="00204ED6" w:rsidP="00204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отчет об учебно-производственной практике;</w:t>
      </w:r>
    </w:p>
    <w:p w:rsidR="00204ED6" w:rsidRPr="00204ED6" w:rsidRDefault="00204ED6" w:rsidP="00204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индивидуальную технологическую карту;</w:t>
      </w:r>
    </w:p>
    <w:p w:rsidR="00204ED6" w:rsidRPr="00204ED6" w:rsidRDefault="00204ED6" w:rsidP="00204E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характеристику на студента.</w:t>
      </w:r>
    </w:p>
    <w:p w:rsidR="00204ED6" w:rsidRPr="00204ED6" w:rsidRDefault="00204ED6" w:rsidP="00204E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Все бланки и образцы документов выложены на портале и доступны для использования.</w:t>
      </w:r>
    </w:p>
    <w:p w:rsidR="00204ED6" w:rsidRPr="00204ED6" w:rsidRDefault="00204ED6" w:rsidP="00204E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При осуществлении практики в организации, не обладающей собственным архивом (ВАРИАНТ 2), студент также </w:t>
      </w:r>
      <w:r w:rsidRPr="00204ED6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обязан приложить</w:t>
      </w: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к отчету составленные или исправленные локальные нормативные акты организации, регламентирующие работу архива (Положение об архиве, должностные инструкции сотрудников архива, исправленная номенклатура дел организации и т.п.), а также примеры учетных документов архива: описи дел, списка фондов, книги учета поступления и выбытия документов.</w:t>
      </w:r>
      <w:proofErr w:type="gramEnd"/>
    </w:p>
    <w:p w:rsidR="00204ED6" w:rsidRPr="00204ED6" w:rsidRDefault="00204ED6" w:rsidP="00204E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индивидуальной технологической карте фиксируются все виды работ выполняемых в рамках каждого раздела программы практики, общее время, потраченное студентом при выполнении каждого раздела практики, нормы работ, принятые в организации (при их наличии), объем работ за истекший период времени. Индивидуальная технологическая карта заполняется под наблюдением руководителя организации, в котором работает студент-практикант, и каждый этап работы студента оценивается по 5-бальной шкале. На основании текущих оценок труда студента-практиканта архив выводит итоговую оценку по 100 бальной шкале.</w:t>
      </w:r>
    </w:p>
    <w:p w:rsidR="00204ED6" w:rsidRPr="00204ED6" w:rsidRDefault="00204ED6" w:rsidP="00204E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Отчет об учебно-производственной практике должен содержать информацию о полноте выполнения программы практики, о специфике и трудностях осуществления каждого раздела практики (т.е. подробное рассмотрение каждого этапа практики), а также должен содержать объяснение причин отклонения от программы, если они случились. В отчете отмечается уровень подготовки студентов, их отношение к работе, дисциплинированность, ответственность.</w:t>
      </w:r>
    </w:p>
    <w:p w:rsidR="00204ED6" w:rsidRPr="00204ED6" w:rsidRDefault="00204ED6" w:rsidP="00204E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характеристике на студента указывается, какая именно работа была им проведена, определяется уровень его профессиональной подготовки, оценивается отношение студента к своим обязанностям, индивидуальные профессиональные особенности и качества как специалиста.</w:t>
      </w:r>
    </w:p>
    <w:p w:rsidR="00204ED6" w:rsidRPr="00204ED6" w:rsidRDefault="00204ED6" w:rsidP="00204E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Оценка работы студентов выводится и в технологической карте и в характеристике по 100 бальной системе с учетом следующего соотношения баллов:</w:t>
      </w:r>
    </w:p>
    <w:p w:rsidR="00204ED6" w:rsidRPr="00204ED6" w:rsidRDefault="00204ED6" w:rsidP="00204E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0-49 – неудовлетворительно</w:t>
      </w:r>
    </w:p>
    <w:p w:rsidR="00204ED6" w:rsidRPr="00204ED6" w:rsidRDefault="00204ED6" w:rsidP="00204E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50-67 – удовлетворительно</w:t>
      </w:r>
    </w:p>
    <w:p w:rsidR="00204ED6" w:rsidRPr="00204ED6" w:rsidRDefault="00204ED6" w:rsidP="00204E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68-82 – хорошо</w:t>
      </w:r>
    </w:p>
    <w:p w:rsidR="00204ED6" w:rsidRPr="00204ED6" w:rsidRDefault="00204ED6" w:rsidP="00204E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83-100 – отлично.</w:t>
      </w:r>
    </w:p>
    <w:p w:rsidR="00204ED6" w:rsidRPr="00204ED6" w:rsidRDefault="00204ED6" w:rsidP="00204E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Формы промежуточной аттестации</w:t>
      </w: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(по итогам производственной практики)</w:t>
      </w:r>
    </w:p>
    <w:p w:rsidR="00204ED6" w:rsidRPr="00204ED6" w:rsidRDefault="00204ED6" w:rsidP="00204E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Аттестация по итогам практики проводится при условии выполнения всех разделов программы практики и предоставления технологической карты, отчета и характеристики (а также составленных или исправленных локальных актов и примеров учетных документов по 2 варианту практики).</w:t>
      </w:r>
    </w:p>
    <w:p w:rsidR="00204ED6" w:rsidRPr="00204ED6" w:rsidRDefault="00204ED6" w:rsidP="00204E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04E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 результатам аттестации выставляется экзамен.</w:t>
      </w:r>
    </w:p>
    <w:p w:rsidR="00F773E0" w:rsidRDefault="00F773E0">
      <w:bookmarkStart w:id="0" w:name="_GoBack"/>
      <w:bookmarkEnd w:id="0"/>
    </w:p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952FA"/>
    <w:multiLevelType w:val="multilevel"/>
    <w:tmpl w:val="EBCC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D6"/>
    <w:rsid w:val="0000144F"/>
    <w:rsid w:val="00001D3D"/>
    <w:rsid w:val="00003200"/>
    <w:rsid w:val="00004AA3"/>
    <w:rsid w:val="00007099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50B2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25D0"/>
    <w:rsid w:val="000D3355"/>
    <w:rsid w:val="000E1C0A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0CD8"/>
    <w:rsid w:val="00163038"/>
    <w:rsid w:val="00172BEE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04ED6"/>
    <w:rsid w:val="00212D79"/>
    <w:rsid w:val="00215B09"/>
    <w:rsid w:val="00216282"/>
    <w:rsid w:val="00221897"/>
    <w:rsid w:val="00223422"/>
    <w:rsid w:val="00230F81"/>
    <w:rsid w:val="0023461F"/>
    <w:rsid w:val="0024100F"/>
    <w:rsid w:val="00242036"/>
    <w:rsid w:val="0024490C"/>
    <w:rsid w:val="00244F0C"/>
    <w:rsid w:val="00245B0C"/>
    <w:rsid w:val="00245F25"/>
    <w:rsid w:val="00246C51"/>
    <w:rsid w:val="00252883"/>
    <w:rsid w:val="00266FC1"/>
    <w:rsid w:val="00270433"/>
    <w:rsid w:val="00277438"/>
    <w:rsid w:val="00277995"/>
    <w:rsid w:val="0028324C"/>
    <w:rsid w:val="00287015"/>
    <w:rsid w:val="002963F1"/>
    <w:rsid w:val="002A5896"/>
    <w:rsid w:val="002A789B"/>
    <w:rsid w:val="002B1AA0"/>
    <w:rsid w:val="002B387E"/>
    <w:rsid w:val="002B567A"/>
    <w:rsid w:val="002B6F3E"/>
    <w:rsid w:val="002C69C3"/>
    <w:rsid w:val="002D11E0"/>
    <w:rsid w:val="002D6616"/>
    <w:rsid w:val="002E47A5"/>
    <w:rsid w:val="002E6503"/>
    <w:rsid w:val="002E79AA"/>
    <w:rsid w:val="002F2355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1B31"/>
    <w:rsid w:val="00375C8D"/>
    <w:rsid w:val="00376280"/>
    <w:rsid w:val="00376DFF"/>
    <w:rsid w:val="00397227"/>
    <w:rsid w:val="00397B79"/>
    <w:rsid w:val="003A41EF"/>
    <w:rsid w:val="003A48B7"/>
    <w:rsid w:val="003A791F"/>
    <w:rsid w:val="003B7EAC"/>
    <w:rsid w:val="003C1B2E"/>
    <w:rsid w:val="003C4019"/>
    <w:rsid w:val="003C5825"/>
    <w:rsid w:val="003D5407"/>
    <w:rsid w:val="003E0C86"/>
    <w:rsid w:val="003E3634"/>
    <w:rsid w:val="003E3E7A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90838"/>
    <w:rsid w:val="004A0A0A"/>
    <w:rsid w:val="004A2017"/>
    <w:rsid w:val="004A2FAE"/>
    <w:rsid w:val="004A5BB1"/>
    <w:rsid w:val="004B435F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7D0C"/>
    <w:rsid w:val="00510966"/>
    <w:rsid w:val="00513489"/>
    <w:rsid w:val="00513995"/>
    <w:rsid w:val="00523461"/>
    <w:rsid w:val="0052443B"/>
    <w:rsid w:val="00537C0D"/>
    <w:rsid w:val="005414F2"/>
    <w:rsid w:val="00541B3B"/>
    <w:rsid w:val="00542536"/>
    <w:rsid w:val="00543021"/>
    <w:rsid w:val="005557BA"/>
    <w:rsid w:val="00557C11"/>
    <w:rsid w:val="00560690"/>
    <w:rsid w:val="00561E38"/>
    <w:rsid w:val="00571728"/>
    <w:rsid w:val="005746B3"/>
    <w:rsid w:val="00574F47"/>
    <w:rsid w:val="005816B1"/>
    <w:rsid w:val="00584C27"/>
    <w:rsid w:val="005868D5"/>
    <w:rsid w:val="005942DE"/>
    <w:rsid w:val="00595B88"/>
    <w:rsid w:val="005A173E"/>
    <w:rsid w:val="005A246D"/>
    <w:rsid w:val="005A4FEE"/>
    <w:rsid w:val="005A7EF5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2278E"/>
    <w:rsid w:val="00632102"/>
    <w:rsid w:val="006405CE"/>
    <w:rsid w:val="00646557"/>
    <w:rsid w:val="00652806"/>
    <w:rsid w:val="006563CE"/>
    <w:rsid w:val="00656502"/>
    <w:rsid w:val="006634DA"/>
    <w:rsid w:val="00663F26"/>
    <w:rsid w:val="00673449"/>
    <w:rsid w:val="006748FE"/>
    <w:rsid w:val="0067691C"/>
    <w:rsid w:val="00677D09"/>
    <w:rsid w:val="00683156"/>
    <w:rsid w:val="006A1F76"/>
    <w:rsid w:val="006A2F55"/>
    <w:rsid w:val="006A63E8"/>
    <w:rsid w:val="006B070A"/>
    <w:rsid w:val="006B60C0"/>
    <w:rsid w:val="006C0851"/>
    <w:rsid w:val="006C1A1F"/>
    <w:rsid w:val="006C6CDB"/>
    <w:rsid w:val="006D1812"/>
    <w:rsid w:val="006D3380"/>
    <w:rsid w:val="006E7CFA"/>
    <w:rsid w:val="006F41B5"/>
    <w:rsid w:val="007013D2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55F06"/>
    <w:rsid w:val="00762ED2"/>
    <w:rsid w:val="007655BC"/>
    <w:rsid w:val="00780676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D72A9"/>
    <w:rsid w:val="007E3E4D"/>
    <w:rsid w:val="007F37E0"/>
    <w:rsid w:val="0080007D"/>
    <w:rsid w:val="0080221B"/>
    <w:rsid w:val="00803A13"/>
    <w:rsid w:val="00810F25"/>
    <w:rsid w:val="0081701A"/>
    <w:rsid w:val="00817D4E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54FC8"/>
    <w:rsid w:val="00861B86"/>
    <w:rsid w:val="0086365E"/>
    <w:rsid w:val="00864B6A"/>
    <w:rsid w:val="00866EBC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3DBA"/>
    <w:rsid w:val="008B4D9F"/>
    <w:rsid w:val="008D2D03"/>
    <w:rsid w:val="008E400E"/>
    <w:rsid w:val="008E5097"/>
    <w:rsid w:val="008F03A1"/>
    <w:rsid w:val="008F5875"/>
    <w:rsid w:val="008F6679"/>
    <w:rsid w:val="008F69FB"/>
    <w:rsid w:val="00900578"/>
    <w:rsid w:val="009025E4"/>
    <w:rsid w:val="00903617"/>
    <w:rsid w:val="00907507"/>
    <w:rsid w:val="00924068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D27A0"/>
    <w:rsid w:val="009D4B06"/>
    <w:rsid w:val="009E042A"/>
    <w:rsid w:val="009F1858"/>
    <w:rsid w:val="009F188E"/>
    <w:rsid w:val="009F19E5"/>
    <w:rsid w:val="00A01904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D17CD"/>
    <w:rsid w:val="00AD7ADF"/>
    <w:rsid w:val="00AE24B8"/>
    <w:rsid w:val="00AE2DB6"/>
    <w:rsid w:val="00AF0A74"/>
    <w:rsid w:val="00AF2856"/>
    <w:rsid w:val="00B02CD9"/>
    <w:rsid w:val="00B11911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1D08"/>
    <w:rsid w:val="00C12B1F"/>
    <w:rsid w:val="00C20024"/>
    <w:rsid w:val="00C32FC7"/>
    <w:rsid w:val="00C4086D"/>
    <w:rsid w:val="00C42C40"/>
    <w:rsid w:val="00C51C9A"/>
    <w:rsid w:val="00C728E4"/>
    <w:rsid w:val="00C90900"/>
    <w:rsid w:val="00C90B7A"/>
    <w:rsid w:val="00C92DEB"/>
    <w:rsid w:val="00C97396"/>
    <w:rsid w:val="00CA06E6"/>
    <w:rsid w:val="00CA4F42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6441"/>
    <w:rsid w:val="00D569A9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05777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46EF"/>
    <w:rsid w:val="00EB65F3"/>
    <w:rsid w:val="00EC0BA5"/>
    <w:rsid w:val="00EC2B89"/>
    <w:rsid w:val="00ED392D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4098A"/>
    <w:rsid w:val="00F47693"/>
    <w:rsid w:val="00F53544"/>
    <w:rsid w:val="00F53CEB"/>
    <w:rsid w:val="00F54B34"/>
    <w:rsid w:val="00F63216"/>
    <w:rsid w:val="00F707CF"/>
    <w:rsid w:val="00F72CCB"/>
    <w:rsid w:val="00F7432D"/>
    <w:rsid w:val="00F773E0"/>
    <w:rsid w:val="00F85C11"/>
    <w:rsid w:val="00F90F5F"/>
    <w:rsid w:val="00F95AD7"/>
    <w:rsid w:val="00FA2288"/>
    <w:rsid w:val="00FA26A4"/>
    <w:rsid w:val="00FA74FD"/>
    <w:rsid w:val="00FA7676"/>
    <w:rsid w:val="00FC7408"/>
    <w:rsid w:val="00FE23A2"/>
    <w:rsid w:val="00FE2A9E"/>
    <w:rsid w:val="00FE5175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4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4E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4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4E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2018-06-09T06:38:00Z</dcterms:created>
  <dcterms:modified xsi:type="dcterms:W3CDTF">2018-06-09T06:38:00Z</dcterms:modified>
</cp:coreProperties>
</file>